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INFORMACE O ZPRACOVÁNÍ OSOBNÍCH ÚDAJŮ</w:t>
      </w: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dle čl. 13</w:t>
      </w: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NAŘÍZENÍ</w:t>
      </w: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EVROPSKÉHO PARLAMENTU A RADY (EU)</w:t>
      </w: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2016/679</w:t>
      </w: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ze dne 27. dubna 2016</w:t>
      </w: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o ochraně fyzických osob v souvislosti se zpracováním osobních údajů a o volném pohybu těchto</w:t>
      </w:r>
    </w:p>
    <w:p w:rsidR="00F160E7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F160E7">
        <w:rPr>
          <w:rFonts w:ascii="Arial-BoldMT" w:hAnsi="Arial-BoldMT" w:cs="Arial-BoldMT"/>
          <w:b/>
          <w:bCs/>
          <w:sz w:val="24"/>
          <w:szCs w:val="24"/>
        </w:rPr>
        <w:t>údajů a o zrušení směrnice 95/46/ES (obecné nařízení o ochraně osobních údajů)</w:t>
      </w: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160E7" w:rsidRPr="005F2424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highlight w:val="yellow"/>
        </w:rPr>
      </w:pPr>
      <w:r w:rsidRPr="005F2424">
        <w:rPr>
          <w:rFonts w:ascii="ArialMT" w:hAnsi="ArialMT" w:cs="ArialMT"/>
          <w:sz w:val="24"/>
          <w:szCs w:val="24"/>
          <w:highlight w:val="yellow"/>
        </w:rPr>
        <w:t>Vaše osobní údaje jsou zpracovávány za účelem komunikace a to v plném souladu s právními předpisy a podmínkách jejich poskytování.</w:t>
      </w:r>
    </w:p>
    <w:p w:rsidR="00F160E7" w:rsidRPr="005F2424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highlight w:val="yellow"/>
        </w:rPr>
      </w:pPr>
    </w:p>
    <w:p w:rsidR="006B307C" w:rsidRPr="00F160E7" w:rsidRDefault="00F160E7" w:rsidP="00F160E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5F2424">
        <w:rPr>
          <w:rFonts w:ascii="ArialMT" w:hAnsi="ArialMT" w:cs="ArialMT"/>
          <w:sz w:val="24"/>
          <w:szCs w:val="24"/>
          <w:highlight w:val="yellow"/>
        </w:rPr>
        <w:t>Jejich zabezpečení a ochrana je zajištěna v souladu s těmito předpisy i v souladu s Obecným nařízením pro ochranu osobních údajů 2016/679.</w:t>
      </w:r>
    </w:p>
    <w:sectPr w:rsidR="006B307C" w:rsidRPr="00F160E7" w:rsidSect="00C35447">
      <w:pgSz w:w="11906" w:h="16838" w:code="9"/>
      <w:pgMar w:top="1418" w:right="1418" w:bottom="1418" w:left="1418" w:header="85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60E7"/>
    <w:rsid w:val="005F2424"/>
    <w:rsid w:val="006B307C"/>
    <w:rsid w:val="00B83148"/>
    <w:rsid w:val="00C35447"/>
    <w:rsid w:val="00D42805"/>
    <w:rsid w:val="00F1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0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B</dc:creator>
  <cp:lastModifiedBy>V B</cp:lastModifiedBy>
  <cp:revision>1</cp:revision>
  <dcterms:created xsi:type="dcterms:W3CDTF">2018-05-21T10:50:00Z</dcterms:created>
  <dcterms:modified xsi:type="dcterms:W3CDTF">2018-05-21T11:12:00Z</dcterms:modified>
</cp:coreProperties>
</file>